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F16D1" w14:textId="77777777" w:rsidR="008C374A" w:rsidRPr="006E66F5" w:rsidRDefault="0079317B" w:rsidP="008C374A">
      <w:pPr>
        <w:rPr>
          <w:rFonts w:ascii="Avenir Next LT Pro Demi" w:hAnsi="Avenir Next LT Pro Demi"/>
          <w:color w:val="006600"/>
          <w:sz w:val="52"/>
          <w:szCs w:val="52"/>
          <w:lang w:val="nl-NL"/>
        </w:rPr>
      </w:pPr>
      <w:r w:rsidRPr="006E66F5">
        <w:rPr>
          <w:rFonts w:ascii="Avenir Next LT Pro Demi" w:hAnsi="Avenir Next LT Pro Demi"/>
          <w:color w:val="006600"/>
          <w:sz w:val="52"/>
          <w:szCs w:val="52"/>
          <w:lang w:val="nl-NL"/>
        </w:rPr>
        <w:t xml:space="preserve">Bestektekst </w:t>
      </w:r>
    </w:p>
    <w:p w14:paraId="126F9912" w14:textId="7B9BB09E" w:rsidR="00681E8A" w:rsidRPr="006E66F5" w:rsidRDefault="00681E8A">
      <w:pPr>
        <w:rPr>
          <w:rFonts w:ascii="Avenir Next LT Pro Demi" w:hAnsi="Avenir Next LT Pro Demi"/>
          <w:b/>
          <w:bCs/>
          <w:color w:val="006600"/>
          <w:sz w:val="28"/>
          <w:szCs w:val="28"/>
          <w:lang w:val="nl-NL"/>
        </w:rPr>
      </w:pPr>
      <w:r w:rsidRPr="006E66F5">
        <w:rPr>
          <w:rFonts w:ascii="Avenir Next LT Pro Demi" w:hAnsi="Avenir Next LT Pro Demi"/>
          <w:b/>
          <w:bCs/>
          <w:color w:val="006600"/>
          <w:sz w:val="28"/>
          <w:szCs w:val="28"/>
          <w:lang w:val="nl-NL"/>
        </w:rPr>
        <w:t xml:space="preserve">Lariks gevelbekleding </w:t>
      </w:r>
      <w:r w:rsidR="0079317B" w:rsidRPr="006E66F5">
        <w:rPr>
          <w:rFonts w:ascii="Avenir Next LT Pro Demi" w:hAnsi="Avenir Next LT Pro Demi"/>
          <w:b/>
          <w:bCs/>
          <w:color w:val="006600"/>
          <w:sz w:val="28"/>
          <w:szCs w:val="28"/>
          <w:lang w:val="nl-NL"/>
        </w:rPr>
        <w:t>Hollands Hou</w:t>
      </w:r>
      <w:r w:rsidR="008C374A" w:rsidRPr="006E66F5">
        <w:rPr>
          <w:rFonts w:ascii="Avenir Next LT Pro Demi" w:hAnsi="Avenir Next LT Pro Demi"/>
          <w:b/>
          <w:bCs/>
          <w:color w:val="006600"/>
          <w:sz w:val="28"/>
          <w:szCs w:val="28"/>
          <w:lang w:val="nl-NL"/>
        </w:rPr>
        <w:t>t</w:t>
      </w:r>
    </w:p>
    <w:p w14:paraId="21AF36FE" w14:textId="77777777" w:rsidR="008C374A" w:rsidRPr="006E66F5" w:rsidRDefault="008C374A">
      <w:pPr>
        <w:rPr>
          <w:rFonts w:ascii="Avenir Next LT Pro Demi" w:hAnsi="Avenir Next LT Pro Demi"/>
          <w:color w:val="006600"/>
          <w:szCs w:val="20"/>
          <w:lang w:val="nl-NL"/>
        </w:rPr>
      </w:pPr>
    </w:p>
    <w:p w14:paraId="3A748FE2" w14:textId="1E64E740" w:rsidR="00B8381D" w:rsidRPr="006E66F5" w:rsidRDefault="00595E9A">
      <w:pPr>
        <w:pStyle w:val="Kop2"/>
        <w:rPr>
          <w:rFonts w:ascii="Avenir Next LT Pro" w:hAnsi="Avenir Next LT Pro"/>
          <w:color w:val="006600"/>
          <w:sz w:val="20"/>
          <w:szCs w:val="20"/>
          <w:lang w:val="nl-NL"/>
        </w:rPr>
      </w:pPr>
      <w:r w:rsidRPr="006E66F5">
        <w:rPr>
          <w:rFonts w:ascii="Avenir Next LT Pro" w:hAnsi="Avenir Next LT Pro"/>
          <w:color w:val="006600"/>
          <w:sz w:val="20"/>
          <w:szCs w:val="20"/>
          <w:lang w:val="nl-NL"/>
        </w:rPr>
        <w:t>45.21 Houten gevelbekleding</w:t>
      </w:r>
    </w:p>
    <w:p w14:paraId="5C24FAA4" w14:textId="77777777" w:rsidR="0095460C" w:rsidRPr="006E66F5" w:rsidRDefault="00595E9A">
      <w:pPr>
        <w:rPr>
          <w:rFonts w:ascii="Avenir Next LT Pro" w:hAnsi="Avenir Next LT Pro"/>
          <w:b/>
          <w:bCs/>
          <w:color w:val="006600"/>
          <w:szCs w:val="20"/>
          <w:lang w:val="nl-NL"/>
        </w:rPr>
      </w:pPr>
      <w:r w:rsidRPr="006E66F5">
        <w:rPr>
          <w:rFonts w:ascii="Avenir Next LT Pro" w:hAnsi="Avenir Next LT Pro"/>
          <w:b/>
          <w:bCs/>
          <w:color w:val="006600"/>
          <w:szCs w:val="20"/>
          <w:lang w:val="nl-NL"/>
        </w:rPr>
        <w:t>45.21.01 Materiaal:</w:t>
      </w:r>
    </w:p>
    <w:p w14:paraId="0407B5CB" w14:textId="278B3ED0" w:rsidR="00E31B45" w:rsidRPr="006E66F5" w:rsidRDefault="0095460C" w:rsidP="00E31B45">
      <w:pPr>
        <w:spacing w:after="0"/>
        <w:rPr>
          <w:rFonts w:ascii="Avenir Next LT Pro" w:hAnsi="Avenir Next LT Pro"/>
          <w:color w:val="006600"/>
          <w:szCs w:val="20"/>
          <w:lang w:val="nl-NL"/>
        </w:rPr>
      </w:pPr>
      <w:r w:rsidRPr="006E66F5">
        <w:rPr>
          <w:rFonts w:ascii="Avenir Next LT Pro" w:hAnsi="Avenir Next LT Pro"/>
          <w:color w:val="006600"/>
          <w:szCs w:val="20"/>
          <w:lang w:val="nl-NL"/>
        </w:rPr>
        <w:t>- Fabricaat: Staatsbosbeheer</w:t>
      </w:r>
      <w:r w:rsidR="00595E9A" w:rsidRPr="006E66F5">
        <w:rPr>
          <w:rFonts w:ascii="Avenir Next LT Pro" w:hAnsi="Avenir Next LT Pro"/>
          <w:color w:val="006600"/>
          <w:szCs w:val="20"/>
          <w:lang w:val="nl-NL"/>
        </w:rPr>
        <w:br/>
        <w:t xml:space="preserve">- Houtsoort: Lariks </w:t>
      </w:r>
      <w:proofErr w:type="spellStart"/>
      <w:r w:rsidR="00595E9A" w:rsidRPr="006E66F5">
        <w:rPr>
          <w:rFonts w:ascii="Avenir Next LT Pro" w:hAnsi="Avenir Next LT Pro"/>
          <w:color w:val="006600"/>
          <w:szCs w:val="20"/>
          <w:lang w:val="nl-NL"/>
        </w:rPr>
        <w:t>decidua</w:t>
      </w:r>
      <w:proofErr w:type="spellEnd"/>
      <w:r w:rsidR="00595E9A" w:rsidRPr="006E66F5">
        <w:rPr>
          <w:rFonts w:ascii="Avenir Next LT Pro" w:hAnsi="Avenir Next LT Pro"/>
          <w:color w:val="006600"/>
          <w:szCs w:val="20"/>
          <w:lang w:val="nl-NL"/>
        </w:rPr>
        <w:t xml:space="preserve"> </w:t>
      </w:r>
      <w:r w:rsidR="00AE02D1" w:rsidRPr="006E66F5">
        <w:rPr>
          <w:rFonts w:ascii="Avenir Next LT Pro" w:hAnsi="Avenir Next LT Pro"/>
          <w:color w:val="006600"/>
          <w:szCs w:val="20"/>
          <w:lang w:val="nl-NL"/>
        </w:rPr>
        <w:t xml:space="preserve">van </w:t>
      </w:r>
      <w:r w:rsidR="00595E9A" w:rsidRPr="006E66F5">
        <w:rPr>
          <w:rFonts w:ascii="Avenir Next LT Pro" w:hAnsi="Avenir Next LT Pro"/>
          <w:color w:val="006600"/>
          <w:szCs w:val="20"/>
          <w:lang w:val="nl-NL"/>
        </w:rPr>
        <w:t>Hollands Hout</w:t>
      </w:r>
    </w:p>
    <w:p w14:paraId="0AF8B03F" w14:textId="04531E73" w:rsidR="000D0127" w:rsidRPr="006E66F5" w:rsidRDefault="000D0127" w:rsidP="00E31B45">
      <w:pPr>
        <w:spacing w:after="0"/>
        <w:rPr>
          <w:rFonts w:ascii="Avenir Next LT Pro" w:hAnsi="Avenir Next LT Pro"/>
          <w:color w:val="006600"/>
          <w:szCs w:val="20"/>
          <w:lang w:val="nl-NL"/>
        </w:rPr>
      </w:pPr>
      <w:r w:rsidRPr="006E66F5">
        <w:rPr>
          <w:rFonts w:ascii="Avenir Next LT Pro" w:hAnsi="Avenir Next LT Pro"/>
          <w:color w:val="006600"/>
          <w:szCs w:val="20"/>
          <w:lang w:val="nl-NL"/>
        </w:rPr>
        <w:t>-</w:t>
      </w:r>
      <w:r w:rsidR="002E7118" w:rsidRPr="006E66F5">
        <w:rPr>
          <w:rFonts w:ascii="Avenir Next LT Pro" w:hAnsi="Avenir Next LT Pro"/>
          <w:color w:val="006600"/>
          <w:szCs w:val="20"/>
          <w:lang w:val="nl-NL"/>
        </w:rPr>
        <w:t xml:space="preserve"> </w:t>
      </w:r>
      <w:r w:rsidRPr="006E66F5">
        <w:rPr>
          <w:rFonts w:ascii="Avenir Next LT Pro" w:hAnsi="Avenir Next LT Pro"/>
          <w:color w:val="006600"/>
          <w:szCs w:val="20"/>
          <w:lang w:val="nl-NL"/>
        </w:rPr>
        <w:t>Herkomst: Uit bossen van Staatsbosbeheer</w:t>
      </w:r>
    </w:p>
    <w:p w14:paraId="5204336A" w14:textId="77777777" w:rsidR="004B5BEC" w:rsidRPr="006E66F5" w:rsidRDefault="00E31B45" w:rsidP="00E31B45">
      <w:pPr>
        <w:spacing w:after="0"/>
        <w:rPr>
          <w:rFonts w:ascii="Avenir Next LT Pro" w:hAnsi="Avenir Next LT Pro"/>
          <w:color w:val="006600"/>
          <w:szCs w:val="20"/>
          <w:lang w:val="nl-NL"/>
        </w:rPr>
      </w:pPr>
      <w:r w:rsidRPr="006E66F5">
        <w:rPr>
          <w:rFonts w:ascii="Avenir Next LT Pro" w:hAnsi="Avenir Next LT Pro"/>
          <w:color w:val="006600"/>
          <w:szCs w:val="20"/>
          <w:lang w:val="nl-NL"/>
        </w:rPr>
        <w:t>-</w:t>
      </w:r>
      <w:r w:rsidR="00D02C1C" w:rsidRPr="006E66F5">
        <w:rPr>
          <w:rFonts w:ascii="Avenir Next LT Pro" w:hAnsi="Avenir Next LT Pro"/>
          <w:color w:val="006600"/>
          <w:szCs w:val="20"/>
          <w:lang w:val="nl-NL"/>
        </w:rPr>
        <w:t xml:space="preserve"> Eigenschappe</w:t>
      </w:r>
      <w:r w:rsidR="00F32762" w:rsidRPr="006E66F5">
        <w:rPr>
          <w:rFonts w:ascii="Avenir Next LT Pro" w:hAnsi="Avenir Next LT Pro"/>
          <w:color w:val="006600"/>
          <w:szCs w:val="20"/>
          <w:lang w:val="nl-NL"/>
        </w:rPr>
        <w:t>n: spintvrij, geoptimaliseerd, KOMO-gecertificeerd vingerlasproces.</w:t>
      </w:r>
      <w:r w:rsidR="00595E9A" w:rsidRPr="006E66F5">
        <w:rPr>
          <w:rFonts w:ascii="Avenir Next LT Pro" w:hAnsi="Avenir Next LT Pro"/>
          <w:color w:val="006600"/>
          <w:szCs w:val="20"/>
          <w:lang w:val="nl-NL"/>
        </w:rPr>
        <w:br/>
        <w:t xml:space="preserve">- </w:t>
      </w:r>
      <w:r w:rsidR="002E7118" w:rsidRPr="006E66F5">
        <w:rPr>
          <w:rFonts w:ascii="Avenir Next LT Pro" w:hAnsi="Avenir Next LT Pro"/>
          <w:color w:val="006600"/>
          <w:szCs w:val="20"/>
          <w:lang w:val="nl-NL"/>
        </w:rPr>
        <w:t xml:space="preserve">Keurmerk </w:t>
      </w:r>
      <w:r w:rsidR="00595E9A" w:rsidRPr="006E66F5">
        <w:rPr>
          <w:rFonts w:ascii="Avenir Next LT Pro" w:hAnsi="Avenir Next LT Pro"/>
          <w:color w:val="006600"/>
          <w:szCs w:val="20"/>
          <w:lang w:val="nl-NL"/>
        </w:rPr>
        <w:t>: FSC®-gecertificeerd</w:t>
      </w:r>
      <w:r w:rsidR="002E7118" w:rsidRPr="006E66F5">
        <w:rPr>
          <w:rFonts w:ascii="Avenir Next LT Pro" w:hAnsi="Avenir Next LT Pro"/>
          <w:color w:val="006600"/>
          <w:szCs w:val="20"/>
          <w:lang w:val="nl-NL"/>
        </w:rPr>
        <w:t xml:space="preserve">. </w:t>
      </w:r>
    </w:p>
    <w:p w14:paraId="243E6751" w14:textId="60EB07E2" w:rsidR="00FA451A" w:rsidRPr="006E66F5" w:rsidRDefault="004B5BEC" w:rsidP="00E31B45">
      <w:pPr>
        <w:spacing w:after="0"/>
        <w:rPr>
          <w:rFonts w:ascii="Avenir Next LT Pro" w:hAnsi="Avenir Next LT Pro"/>
          <w:color w:val="006600"/>
          <w:szCs w:val="20"/>
          <w:lang w:val="nl-NL"/>
        </w:rPr>
      </w:pPr>
      <w:r w:rsidRPr="006E66F5">
        <w:rPr>
          <w:rFonts w:ascii="Avenir Next LT Pro" w:hAnsi="Avenir Next LT Pro"/>
          <w:color w:val="006600"/>
          <w:szCs w:val="20"/>
          <w:lang w:val="nl-NL"/>
        </w:rPr>
        <w:t>- Droging</w:t>
      </w:r>
      <w:r w:rsidR="009F3744" w:rsidRPr="006E66F5">
        <w:rPr>
          <w:rFonts w:ascii="Avenir Next LT Pro" w:hAnsi="Avenir Next LT Pro"/>
          <w:color w:val="006600"/>
          <w:szCs w:val="20"/>
          <w:lang w:val="nl-NL"/>
        </w:rPr>
        <w:t xml:space="preserve"> : KD16% +/-2%</w:t>
      </w:r>
      <w:r w:rsidR="00595E9A" w:rsidRPr="006E66F5">
        <w:rPr>
          <w:rFonts w:ascii="Avenir Next LT Pro" w:hAnsi="Avenir Next LT Pro"/>
          <w:color w:val="006600"/>
          <w:szCs w:val="20"/>
          <w:lang w:val="nl-NL"/>
        </w:rPr>
        <w:br/>
        <w:t xml:space="preserve">- </w:t>
      </w:r>
      <w:proofErr w:type="spellStart"/>
      <w:r w:rsidR="00595E9A" w:rsidRPr="006E66F5">
        <w:rPr>
          <w:rFonts w:ascii="Avenir Next LT Pro" w:hAnsi="Avenir Next LT Pro"/>
          <w:color w:val="006600"/>
          <w:szCs w:val="20"/>
          <w:lang w:val="nl-NL"/>
        </w:rPr>
        <w:t>Volumieke</w:t>
      </w:r>
      <w:proofErr w:type="spellEnd"/>
      <w:r w:rsidR="00595E9A" w:rsidRPr="006E66F5">
        <w:rPr>
          <w:rFonts w:ascii="Avenir Next LT Pro" w:hAnsi="Avenir Next LT Pro"/>
          <w:color w:val="006600"/>
          <w:szCs w:val="20"/>
          <w:lang w:val="nl-NL"/>
        </w:rPr>
        <w:t xml:space="preserve"> massa: ca. 650 kg/m³</w:t>
      </w:r>
      <w:r w:rsidR="009F3744" w:rsidRPr="006E66F5">
        <w:rPr>
          <w:rFonts w:ascii="Avenir Next LT Pro" w:hAnsi="Avenir Next LT Pro"/>
          <w:color w:val="006600"/>
          <w:szCs w:val="20"/>
          <w:lang w:val="nl-NL"/>
        </w:rPr>
        <w:t xml:space="preserve"> bij 16</w:t>
      </w:r>
      <w:r w:rsidR="00595E9A" w:rsidRPr="006E66F5">
        <w:rPr>
          <w:rFonts w:ascii="Avenir Next LT Pro" w:hAnsi="Avenir Next LT Pro"/>
          <w:color w:val="006600"/>
          <w:szCs w:val="20"/>
          <w:lang w:val="nl-NL"/>
        </w:rPr>
        <w:t>% vocht).</w:t>
      </w:r>
      <w:r w:rsidR="00595E9A" w:rsidRPr="006E66F5">
        <w:rPr>
          <w:rFonts w:ascii="Avenir Next LT Pro" w:hAnsi="Avenir Next LT Pro"/>
          <w:color w:val="006600"/>
          <w:szCs w:val="20"/>
          <w:lang w:val="nl-NL"/>
        </w:rPr>
        <w:br/>
      </w:r>
      <w:r w:rsidR="00595E9A" w:rsidRPr="006E66F5">
        <w:rPr>
          <w:rFonts w:ascii="Avenir Next LT Pro" w:hAnsi="Avenir Next LT Pro"/>
          <w:color w:val="006600"/>
          <w:szCs w:val="20"/>
          <w:lang w:val="nl-NL"/>
        </w:rPr>
        <w:br/>
      </w:r>
      <w:r w:rsidR="00595E9A" w:rsidRPr="006E66F5">
        <w:rPr>
          <w:rFonts w:ascii="Avenir Next LT Pro" w:hAnsi="Avenir Next LT Pro"/>
          <w:b/>
          <w:bCs/>
          <w:color w:val="006600"/>
          <w:szCs w:val="20"/>
          <w:lang w:val="nl-NL"/>
        </w:rPr>
        <w:t>45.21.02 Profielen en afmetingen:</w:t>
      </w:r>
    </w:p>
    <w:p w14:paraId="7C2DE4E8" w14:textId="58C5963E" w:rsidR="00B8381D" w:rsidRPr="006E66F5" w:rsidRDefault="00397CC3" w:rsidP="00BE3B16">
      <w:pPr>
        <w:spacing w:after="0"/>
        <w:rPr>
          <w:rFonts w:ascii="Avenir Next LT Pro Demi" w:hAnsi="Avenir Next LT Pro Demi"/>
          <w:color w:val="006600"/>
          <w:szCs w:val="20"/>
          <w:lang w:val="nl-NL"/>
        </w:rPr>
      </w:pPr>
      <w:r w:rsidRPr="006E66F5">
        <w:rPr>
          <w:rFonts w:ascii="Avenir Next LT Pro" w:hAnsi="Avenir Next LT Pro"/>
          <w:color w:val="006600"/>
          <w:szCs w:val="20"/>
          <w:lang w:val="nl-NL"/>
        </w:rPr>
        <w:t xml:space="preserve">- </w:t>
      </w:r>
      <w:proofErr w:type="spellStart"/>
      <w:r w:rsidR="00FA451A" w:rsidRPr="006E66F5">
        <w:rPr>
          <w:rFonts w:ascii="Avenir Next LT Pro" w:hAnsi="Avenir Next LT Pro"/>
          <w:color w:val="006600"/>
          <w:szCs w:val="20"/>
          <w:lang w:val="nl-NL"/>
        </w:rPr>
        <w:t>Orientatie</w:t>
      </w:r>
      <w:proofErr w:type="spellEnd"/>
      <w:r w:rsidR="00FA451A" w:rsidRPr="006E66F5">
        <w:rPr>
          <w:rFonts w:ascii="Avenir Next LT Pro" w:hAnsi="Avenir Next LT Pro"/>
          <w:color w:val="006600"/>
          <w:szCs w:val="20"/>
          <w:lang w:val="nl-NL"/>
        </w:rPr>
        <w:t>: horizontaal/verticaal</w:t>
      </w:r>
      <w:r w:rsidR="008C45D4" w:rsidRPr="006E66F5">
        <w:rPr>
          <w:rFonts w:ascii="Avenir Next LT Pro" w:hAnsi="Avenir Next LT Pro"/>
          <w:color w:val="006600"/>
          <w:szCs w:val="20"/>
          <w:lang w:val="nl-NL"/>
        </w:rPr>
        <w:t>.</w:t>
      </w:r>
      <w:r w:rsidR="00774D1B" w:rsidRPr="006E66F5">
        <w:rPr>
          <w:rFonts w:ascii="Avenir Next LT Pro" w:hAnsi="Avenir Next LT Pro"/>
          <w:color w:val="006600"/>
          <w:szCs w:val="20"/>
          <w:lang w:val="nl-NL"/>
        </w:rPr>
        <w:t xml:space="preserve"> </w:t>
      </w:r>
      <w:r w:rsidR="00595E9A" w:rsidRPr="006E66F5">
        <w:rPr>
          <w:rFonts w:ascii="Avenir Next LT Pro" w:hAnsi="Avenir Next LT Pro"/>
          <w:color w:val="006600"/>
          <w:szCs w:val="20"/>
          <w:lang w:val="nl-NL"/>
        </w:rPr>
        <w:br/>
        <w:t xml:space="preserve">- Channel </w:t>
      </w:r>
      <w:proofErr w:type="spellStart"/>
      <w:r w:rsidR="00595E9A" w:rsidRPr="006E66F5">
        <w:rPr>
          <w:rFonts w:ascii="Avenir Next LT Pro" w:hAnsi="Avenir Next LT Pro"/>
          <w:color w:val="006600"/>
          <w:szCs w:val="20"/>
          <w:lang w:val="nl-NL"/>
        </w:rPr>
        <w:t>siding</w:t>
      </w:r>
      <w:proofErr w:type="spellEnd"/>
      <w:r w:rsidR="00595E9A" w:rsidRPr="006E66F5">
        <w:rPr>
          <w:rFonts w:ascii="Avenir Next LT Pro" w:hAnsi="Avenir Next LT Pro"/>
          <w:color w:val="006600"/>
          <w:szCs w:val="20"/>
          <w:lang w:val="nl-NL"/>
        </w:rPr>
        <w:t>: 21/40 mm dik, breedte 53–175 mm.</w:t>
      </w:r>
      <w:r w:rsidR="00595E9A" w:rsidRPr="006E66F5">
        <w:rPr>
          <w:rFonts w:ascii="Avenir Next LT Pro" w:hAnsi="Avenir Next LT Pro"/>
          <w:color w:val="006600"/>
          <w:szCs w:val="20"/>
          <w:lang w:val="nl-NL"/>
        </w:rPr>
        <w:br/>
        <w:t xml:space="preserve">- </w:t>
      </w:r>
      <w:proofErr w:type="spellStart"/>
      <w:r w:rsidR="00595E9A" w:rsidRPr="006E66F5">
        <w:rPr>
          <w:rFonts w:ascii="Avenir Next LT Pro" w:hAnsi="Avenir Next LT Pro"/>
          <w:color w:val="006600"/>
          <w:szCs w:val="20"/>
          <w:lang w:val="nl-NL"/>
        </w:rPr>
        <w:t>Rhombus</w:t>
      </w:r>
      <w:proofErr w:type="spellEnd"/>
      <w:r w:rsidR="00595E9A" w:rsidRPr="006E66F5">
        <w:rPr>
          <w:rFonts w:ascii="Avenir Next LT Pro" w:hAnsi="Avenir Next LT Pro"/>
          <w:color w:val="006600"/>
          <w:szCs w:val="20"/>
          <w:lang w:val="nl-NL"/>
        </w:rPr>
        <w:t>/vierzijdig: 21/40 mm dik, breedte 68–190 mm.</w:t>
      </w:r>
      <w:r w:rsidR="00774D1B" w:rsidRPr="006E66F5">
        <w:rPr>
          <w:rFonts w:ascii="Avenir Next LT Pro" w:hAnsi="Avenir Next LT Pro"/>
          <w:color w:val="006600"/>
          <w:szCs w:val="20"/>
          <w:lang w:val="nl-NL"/>
        </w:rPr>
        <w:t xml:space="preserve"> Voegbreedte </w:t>
      </w:r>
      <w:r w:rsidR="005D69CE" w:rsidRPr="006E66F5">
        <w:rPr>
          <w:rFonts w:ascii="Avenir Next LT Pro" w:hAnsi="Avenir Next LT Pro"/>
          <w:color w:val="006600"/>
          <w:szCs w:val="20"/>
          <w:lang w:val="nl-NL"/>
        </w:rPr>
        <w:t>…….mm</w:t>
      </w:r>
      <w:r w:rsidR="00595E9A" w:rsidRPr="006E66F5">
        <w:rPr>
          <w:rFonts w:ascii="Avenir Next LT Pro" w:hAnsi="Avenir Next LT Pro"/>
          <w:color w:val="006600"/>
          <w:szCs w:val="20"/>
          <w:lang w:val="nl-NL"/>
        </w:rPr>
        <w:br/>
        <w:t>- Zweeds Rabat: 15/28 x 170 mm.</w:t>
      </w:r>
      <w:r w:rsidR="00595E9A" w:rsidRPr="006E66F5">
        <w:rPr>
          <w:rFonts w:ascii="Avenir Next LT Pro" w:hAnsi="Avenir Next LT Pro"/>
          <w:color w:val="006600"/>
          <w:szCs w:val="20"/>
          <w:lang w:val="nl-NL"/>
        </w:rPr>
        <w:br/>
        <w:t>- Lengtes: 3500, 4050, 5050, 6100 mm</w:t>
      </w:r>
      <w:r w:rsidR="00AD4184" w:rsidRPr="006E66F5">
        <w:rPr>
          <w:rFonts w:ascii="Avenir Next LT Pro" w:hAnsi="Avenir Next LT Pro"/>
          <w:color w:val="006600"/>
          <w:szCs w:val="20"/>
          <w:lang w:val="nl-NL"/>
        </w:rPr>
        <w:t xml:space="preserve">/ </w:t>
      </w:r>
      <w:proofErr w:type="spellStart"/>
      <w:r w:rsidR="00AD4184" w:rsidRPr="006E66F5">
        <w:rPr>
          <w:rFonts w:ascii="Avenir Next LT Pro" w:hAnsi="Avenir Next LT Pro"/>
          <w:color w:val="006600"/>
          <w:szCs w:val="20"/>
          <w:lang w:val="nl-NL"/>
        </w:rPr>
        <w:t>n.t.b</w:t>
      </w:r>
      <w:proofErr w:type="spellEnd"/>
      <w:r w:rsidR="00AD4184" w:rsidRPr="006E66F5">
        <w:rPr>
          <w:rFonts w:ascii="Avenir Next LT Pro" w:hAnsi="Avenir Next LT Pro"/>
          <w:color w:val="006600"/>
          <w:szCs w:val="20"/>
          <w:lang w:val="nl-NL"/>
        </w:rPr>
        <w:t>.</w:t>
      </w:r>
      <w:r w:rsidR="00595E9A" w:rsidRPr="006E66F5">
        <w:rPr>
          <w:rFonts w:ascii="Avenir Next LT Pro" w:hAnsi="Avenir Next LT Pro"/>
          <w:color w:val="006600"/>
          <w:szCs w:val="20"/>
          <w:lang w:val="nl-NL"/>
        </w:rPr>
        <w:br/>
        <w:t xml:space="preserve">- Oppervlaktebewerking: zichtzijde </w:t>
      </w:r>
      <w:proofErr w:type="spellStart"/>
      <w:r w:rsidR="00595E9A" w:rsidRPr="006E66F5">
        <w:rPr>
          <w:rFonts w:ascii="Avenir Next LT Pro" w:hAnsi="Avenir Next LT Pro"/>
          <w:color w:val="006600"/>
          <w:szCs w:val="20"/>
          <w:lang w:val="nl-NL"/>
        </w:rPr>
        <w:t>fijnbezaagd</w:t>
      </w:r>
      <w:proofErr w:type="spellEnd"/>
      <w:r w:rsidR="00595E9A" w:rsidRPr="006E66F5">
        <w:rPr>
          <w:rFonts w:ascii="Avenir Next LT Pro" w:hAnsi="Avenir Next LT Pro"/>
          <w:color w:val="006600"/>
          <w:szCs w:val="20"/>
          <w:lang w:val="nl-NL"/>
        </w:rPr>
        <w:t>.</w:t>
      </w:r>
      <w:r w:rsidR="00595E9A" w:rsidRPr="006E66F5">
        <w:rPr>
          <w:rFonts w:ascii="Avenir Next LT Pro" w:hAnsi="Avenir Next LT Pro"/>
          <w:color w:val="006600"/>
          <w:szCs w:val="20"/>
          <w:lang w:val="nl-NL"/>
        </w:rPr>
        <w:br/>
      </w:r>
      <w:r w:rsidR="00595E9A" w:rsidRPr="006E66F5">
        <w:rPr>
          <w:rFonts w:ascii="Avenir Next LT Pro" w:hAnsi="Avenir Next LT Pro"/>
          <w:color w:val="006600"/>
          <w:szCs w:val="20"/>
          <w:lang w:val="nl-NL"/>
        </w:rPr>
        <w:br/>
      </w:r>
      <w:r w:rsidR="00595E9A" w:rsidRPr="006E66F5">
        <w:rPr>
          <w:rFonts w:ascii="Avenir Next LT Pro" w:hAnsi="Avenir Next LT Pro"/>
          <w:b/>
          <w:bCs/>
          <w:color w:val="006600"/>
          <w:szCs w:val="20"/>
          <w:lang w:val="nl-NL"/>
        </w:rPr>
        <w:t>45.21.03 Brandveiligheid:</w:t>
      </w:r>
      <w:r w:rsidR="00595E9A" w:rsidRPr="006E66F5">
        <w:rPr>
          <w:rFonts w:ascii="Avenir Next LT Pro" w:hAnsi="Avenir Next LT Pro"/>
          <w:b/>
          <w:bCs/>
          <w:color w:val="006600"/>
          <w:szCs w:val="20"/>
          <w:lang w:val="nl-NL"/>
        </w:rPr>
        <w:br/>
      </w:r>
      <w:r w:rsidR="00595E9A" w:rsidRPr="006E66F5">
        <w:rPr>
          <w:rFonts w:ascii="Avenir Next LT Pro" w:hAnsi="Avenir Next LT Pro"/>
          <w:color w:val="006600"/>
          <w:szCs w:val="20"/>
          <w:lang w:val="nl-NL"/>
        </w:rPr>
        <w:t>- Brandklasse: D-s2,d0 en D-s3,d0 (</w:t>
      </w:r>
      <w:proofErr w:type="spellStart"/>
      <w:r w:rsidR="00595E9A" w:rsidRPr="006E66F5">
        <w:rPr>
          <w:rFonts w:ascii="Avenir Next LT Pro" w:hAnsi="Avenir Next LT Pro"/>
          <w:color w:val="006600"/>
          <w:szCs w:val="20"/>
          <w:lang w:val="nl-NL"/>
        </w:rPr>
        <w:t>DoP</w:t>
      </w:r>
      <w:proofErr w:type="spellEnd"/>
      <w:r w:rsidR="00595E9A" w:rsidRPr="006E66F5">
        <w:rPr>
          <w:rFonts w:ascii="Avenir Next LT Pro" w:hAnsi="Avenir Next LT Pro"/>
          <w:color w:val="006600"/>
          <w:szCs w:val="20"/>
          <w:lang w:val="nl-NL"/>
        </w:rPr>
        <w:t>-verklaring).</w:t>
      </w:r>
      <w:r w:rsidR="00595E9A" w:rsidRPr="006E66F5">
        <w:rPr>
          <w:rFonts w:ascii="Avenir Next LT Pro" w:hAnsi="Avenir Next LT Pro"/>
          <w:color w:val="006600"/>
          <w:szCs w:val="20"/>
          <w:lang w:val="nl-NL"/>
        </w:rPr>
        <w:br/>
      </w:r>
      <w:r w:rsidR="00595E9A" w:rsidRPr="006E66F5">
        <w:rPr>
          <w:rFonts w:ascii="Avenir Next LT Pro" w:hAnsi="Avenir Next LT Pro"/>
          <w:color w:val="006600"/>
          <w:szCs w:val="20"/>
          <w:lang w:val="nl-NL"/>
        </w:rPr>
        <w:br/>
      </w:r>
      <w:r w:rsidR="00595E9A" w:rsidRPr="006E66F5">
        <w:rPr>
          <w:rFonts w:ascii="Avenir Next LT Pro" w:hAnsi="Avenir Next LT Pro"/>
          <w:color w:val="006600"/>
          <w:szCs w:val="20"/>
          <w:lang w:val="nl-NL"/>
        </w:rPr>
        <w:br/>
      </w:r>
      <w:r w:rsidR="00595E9A" w:rsidRPr="006E66F5">
        <w:rPr>
          <w:rFonts w:ascii="Avenir Next LT Pro" w:hAnsi="Avenir Next LT Pro"/>
          <w:b/>
          <w:bCs/>
          <w:color w:val="006600"/>
          <w:szCs w:val="20"/>
          <w:lang w:val="nl-NL"/>
        </w:rPr>
        <w:t>45.21.04 Afwerking:</w:t>
      </w:r>
      <w:r w:rsidR="00595E9A" w:rsidRPr="006E66F5">
        <w:rPr>
          <w:rFonts w:ascii="Avenir Next LT Pro" w:hAnsi="Avenir Next LT Pro"/>
          <w:b/>
          <w:bCs/>
          <w:color w:val="006600"/>
          <w:szCs w:val="20"/>
          <w:lang w:val="nl-NL"/>
        </w:rPr>
        <w:br/>
      </w:r>
      <w:r w:rsidR="00595E9A" w:rsidRPr="006E66F5">
        <w:rPr>
          <w:rFonts w:ascii="Avenir Next LT Pro" w:hAnsi="Avenir Next LT Pro"/>
          <w:color w:val="006600"/>
          <w:szCs w:val="20"/>
          <w:lang w:val="nl-NL"/>
        </w:rPr>
        <w:t>- Onbehandeld: natuurlijke vergrijzing.</w:t>
      </w:r>
      <w:r w:rsidR="00595E9A" w:rsidRPr="006E66F5">
        <w:rPr>
          <w:rFonts w:ascii="Avenir Next LT Pro" w:hAnsi="Avenir Next LT Pro"/>
          <w:color w:val="006600"/>
          <w:szCs w:val="20"/>
          <w:lang w:val="nl-NL"/>
        </w:rPr>
        <w:br/>
        <w:t>- KEIM-verfsysteem: KA-serie (dekkend,</w:t>
      </w:r>
      <w:r w:rsidR="00A937E8" w:rsidRPr="006E66F5">
        <w:rPr>
          <w:rFonts w:ascii="Avenir Next LT Pro" w:hAnsi="Avenir Next LT Pro"/>
          <w:color w:val="006600"/>
          <w:szCs w:val="20"/>
          <w:lang w:val="nl-NL"/>
        </w:rPr>
        <w:t xml:space="preserve"> kleur……</w:t>
      </w:r>
      <w:r w:rsidR="00595E9A" w:rsidRPr="006E66F5">
        <w:rPr>
          <w:rFonts w:ascii="Avenir Next LT Pro" w:hAnsi="Avenir Next LT Pro"/>
          <w:color w:val="006600"/>
          <w:szCs w:val="20"/>
          <w:lang w:val="nl-NL"/>
        </w:rPr>
        <w:t xml:space="preserve">), KV-serie (transparant, </w:t>
      </w:r>
      <w:r w:rsidR="00FB4FAF" w:rsidRPr="006E66F5">
        <w:rPr>
          <w:rFonts w:ascii="Avenir Next LT Pro" w:hAnsi="Avenir Next LT Pro"/>
          <w:color w:val="006600"/>
          <w:szCs w:val="20"/>
          <w:lang w:val="nl-NL"/>
        </w:rPr>
        <w:t>KV0…..</w:t>
      </w:r>
      <w:r w:rsidR="00595E9A" w:rsidRPr="006E66F5">
        <w:rPr>
          <w:rFonts w:ascii="Avenir Next LT Pro" w:hAnsi="Avenir Next LT Pro"/>
          <w:color w:val="006600"/>
          <w:szCs w:val="20"/>
          <w:lang w:val="nl-NL"/>
        </w:rPr>
        <w:t>).</w:t>
      </w:r>
      <w:r w:rsidR="00595E9A" w:rsidRPr="006E66F5">
        <w:rPr>
          <w:rFonts w:ascii="Avenir Next LT Pro" w:hAnsi="Avenir Next LT Pro"/>
          <w:color w:val="006600"/>
          <w:szCs w:val="20"/>
          <w:lang w:val="nl-NL"/>
        </w:rPr>
        <w:br/>
        <w:t xml:space="preserve">- Eigenschappen: UV-ongevoelig, kleurstabiel, </w:t>
      </w:r>
      <w:proofErr w:type="spellStart"/>
      <w:r w:rsidR="00595E9A" w:rsidRPr="006E66F5">
        <w:rPr>
          <w:rFonts w:ascii="Avenir Next LT Pro" w:hAnsi="Avenir Next LT Pro"/>
          <w:color w:val="006600"/>
          <w:szCs w:val="20"/>
          <w:lang w:val="nl-NL"/>
        </w:rPr>
        <w:t>Cradle-to-Cradle</w:t>
      </w:r>
      <w:proofErr w:type="spellEnd"/>
      <w:r w:rsidR="00595E9A" w:rsidRPr="006E66F5">
        <w:rPr>
          <w:rFonts w:ascii="Avenir Next LT Pro" w:hAnsi="Avenir Next LT Pro"/>
          <w:color w:val="006600"/>
          <w:szCs w:val="20"/>
          <w:lang w:val="nl-NL"/>
        </w:rPr>
        <w:t xml:space="preserve"> Silver/Gold, onderhoudsarm.</w:t>
      </w:r>
      <w:r w:rsidR="00595E9A" w:rsidRPr="006E66F5">
        <w:rPr>
          <w:rFonts w:ascii="Avenir Next LT Pro" w:hAnsi="Avenir Next LT Pro"/>
          <w:color w:val="006600"/>
          <w:szCs w:val="20"/>
          <w:lang w:val="nl-NL"/>
        </w:rPr>
        <w:br/>
      </w:r>
      <w:r w:rsidR="00595E9A" w:rsidRPr="006E66F5">
        <w:rPr>
          <w:rFonts w:ascii="Avenir Next LT Pro" w:hAnsi="Avenir Next LT Pro"/>
          <w:color w:val="006600"/>
          <w:szCs w:val="20"/>
          <w:lang w:val="nl-NL"/>
        </w:rPr>
        <w:br/>
      </w:r>
      <w:r w:rsidR="00595E9A" w:rsidRPr="006E66F5">
        <w:rPr>
          <w:rFonts w:ascii="Avenir Next LT Pro" w:hAnsi="Avenir Next LT Pro"/>
          <w:b/>
          <w:bCs/>
          <w:color w:val="006600"/>
          <w:szCs w:val="20"/>
          <w:lang w:val="nl-NL"/>
        </w:rPr>
        <w:t>45.21.05 Montage en bevestiging:</w:t>
      </w:r>
      <w:r w:rsidR="00595E9A" w:rsidRPr="006E66F5">
        <w:rPr>
          <w:rFonts w:ascii="Avenir Next LT Pro" w:hAnsi="Avenir Next LT Pro"/>
          <w:b/>
          <w:bCs/>
          <w:color w:val="006600"/>
          <w:szCs w:val="20"/>
          <w:lang w:val="nl-NL"/>
        </w:rPr>
        <w:br/>
      </w:r>
      <w:r w:rsidR="00595E9A" w:rsidRPr="006E66F5">
        <w:rPr>
          <w:rFonts w:ascii="Avenir Next LT Pro" w:hAnsi="Avenir Next LT Pro"/>
          <w:color w:val="006600"/>
          <w:szCs w:val="20"/>
          <w:lang w:val="nl-NL"/>
        </w:rPr>
        <w:t xml:space="preserve">- Volgens montage-instructies </w:t>
      </w:r>
      <w:r w:rsidR="00747388" w:rsidRPr="006E66F5">
        <w:rPr>
          <w:rFonts w:ascii="Avenir Next LT Pro" w:hAnsi="Avenir Next LT Pro"/>
          <w:color w:val="006600"/>
          <w:szCs w:val="20"/>
          <w:lang w:val="nl-NL"/>
        </w:rPr>
        <w:t>Hollands Hout</w:t>
      </w:r>
      <w:r w:rsidR="00595E9A" w:rsidRPr="006E66F5">
        <w:rPr>
          <w:rFonts w:ascii="Avenir Next LT Pro" w:hAnsi="Avenir Next LT Pro"/>
          <w:color w:val="006600"/>
          <w:szCs w:val="20"/>
          <w:lang w:val="nl-NL"/>
        </w:rPr>
        <w:br/>
        <w:t>- Ventilatie achterhout volledig vrijhouden</w:t>
      </w:r>
      <w:r w:rsidR="00573796" w:rsidRPr="006E66F5">
        <w:rPr>
          <w:rFonts w:ascii="Avenir Next LT Pro" w:hAnsi="Avenir Next LT Pro"/>
          <w:color w:val="006600"/>
          <w:szCs w:val="20"/>
          <w:lang w:val="nl-NL"/>
        </w:rPr>
        <w:t>, ook rondom kozijnen</w:t>
      </w:r>
      <w:r w:rsidR="00595E9A" w:rsidRPr="006E66F5">
        <w:rPr>
          <w:rFonts w:ascii="Avenir Next LT Pro" w:hAnsi="Avenir Next LT Pro"/>
          <w:color w:val="006600"/>
          <w:szCs w:val="20"/>
          <w:lang w:val="nl-NL"/>
        </w:rPr>
        <w:br/>
        <w:t xml:space="preserve">- </w:t>
      </w:r>
      <w:r w:rsidR="00960FAC" w:rsidRPr="006E66F5">
        <w:rPr>
          <w:rFonts w:ascii="Avenir Next LT Pro" w:hAnsi="Avenir Next LT Pro"/>
          <w:color w:val="006600"/>
          <w:szCs w:val="20"/>
          <w:lang w:val="nl-NL"/>
        </w:rPr>
        <w:t xml:space="preserve">Bevestigen met </w:t>
      </w:r>
      <w:r w:rsidR="009402AC" w:rsidRPr="006E66F5">
        <w:rPr>
          <w:rStyle w:val="Zwaar"/>
          <w:rFonts w:ascii="Avenir Next LT Pro" w:hAnsi="Avenir Next LT Pro"/>
          <w:b w:val="0"/>
          <w:bCs w:val="0"/>
          <w:color w:val="006600"/>
          <w:szCs w:val="20"/>
          <w:lang w:val="nl-NL"/>
        </w:rPr>
        <w:t xml:space="preserve">RVS </w:t>
      </w:r>
      <w:proofErr w:type="spellStart"/>
      <w:r w:rsidR="009402AC" w:rsidRPr="006E66F5">
        <w:rPr>
          <w:rStyle w:val="Zwaar"/>
          <w:rFonts w:ascii="Avenir Next LT Pro" w:hAnsi="Avenir Next LT Pro"/>
          <w:b w:val="0"/>
          <w:bCs w:val="0"/>
          <w:color w:val="006600"/>
          <w:szCs w:val="20"/>
          <w:lang w:val="nl-NL"/>
        </w:rPr>
        <w:t>torx</w:t>
      </w:r>
      <w:proofErr w:type="spellEnd"/>
      <w:r w:rsidR="009402AC" w:rsidRPr="006E66F5">
        <w:rPr>
          <w:rStyle w:val="Zwaar"/>
          <w:rFonts w:ascii="Avenir Next LT Pro" w:hAnsi="Avenir Next LT Pro"/>
          <w:b w:val="0"/>
          <w:bCs w:val="0"/>
          <w:color w:val="006600"/>
          <w:szCs w:val="20"/>
          <w:lang w:val="nl-NL"/>
        </w:rPr>
        <w:t xml:space="preserve"> gevelschroeven</w:t>
      </w:r>
      <w:r w:rsidR="009402AC" w:rsidRPr="006E66F5">
        <w:rPr>
          <w:rFonts w:ascii="Avenir Next LT Pro" w:hAnsi="Avenir Next LT Pro"/>
          <w:b/>
          <w:bCs/>
          <w:color w:val="006600"/>
          <w:szCs w:val="20"/>
          <w:lang w:val="nl-NL"/>
        </w:rPr>
        <w:t xml:space="preserve"> </w:t>
      </w:r>
      <w:r w:rsidR="009402AC" w:rsidRPr="006E66F5">
        <w:rPr>
          <w:rFonts w:ascii="Avenir Next LT Pro" w:hAnsi="Avenir Next LT Pro"/>
          <w:color w:val="006600"/>
          <w:szCs w:val="20"/>
          <w:lang w:val="nl-NL"/>
        </w:rPr>
        <w:t xml:space="preserve">met </w:t>
      </w:r>
      <w:r w:rsidR="009402AC" w:rsidRPr="006E66F5">
        <w:rPr>
          <w:rStyle w:val="Zwaar"/>
          <w:rFonts w:ascii="Avenir Next LT Pro" w:hAnsi="Avenir Next LT Pro"/>
          <w:b w:val="0"/>
          <w:bCs w:val="0"/>
          <w:color w:val="006600"/>
          <w:szCs w:val="20"/>
          <w:lang w:val="nl-NL"/>
        </w:rPr>
        <w:t xml:space="preserve">cilinderkop / </w:t>
      </w:r>
      <w:proofErr w:type="spellStart"/>
      <w:r w:rsidR="009402AC" w:rsidRPr="006E66F5">
        <w:rPr>
          <w:rStyle w:val="Zwaar"/>
          <w:rFonts w:ascii="Avenir Next LT Pro" w:hAnsi="Avenir Next LT Pro"/>
          <w:b w:val="0"/>
          <w:bCs w:val="0"/>
          <w:color w:val="006600"/>
          <w:szCs w:val="20"/>
          <w:lang w:val="nl-NL"/>
        </w:rPr>
        <w:t>platverzonken</w:t>
      </w:r>
      <w:proofErr w:type="spellEnd"/>
      <w:r w:rsidR="009402AC" w:rsidRPr="006E66F5">
        <w:rPr>
          <w:rStyle w:val="Zwaar"/>
          <w:rFonts w:ascii="Avenir Next LT Pro" w:hAnsi="Avenir Next LT Pro"/>
          <w:b w:val="0"/>
          <w:bCs w:val="0"/>
          <w:color w:val="006600"/>
          <w:szCs w:val="20"/>
          <w:lang w:val="nl-NL"/>
        </w:rPr>
        <w:t xml:space="preserve"> kop</w:t>
      </w:r>
      <w:r w:rsidR="009402AC" w:rsidRPr="006E66F5">
        <w:rPr>
          <w:rFonts w:ascii="Avenir Next LT Pro" w:hAnsi="Avenir Next LT Pro"/>
          <w:b/>
          <w:bCs/>
          <w:color w:val="006600"/>
          <w:szCs w:val="20"/>
          <w:lang w:val="nl-NL"/>
        </w:rPr>
        <w:t xml:space="preserve">/ </w:t>
      </w:r>
      <w:proofErr w:type="spellStart"/>
      <w:r w:rsidR="009402AC" w:rsidRPr="006E66F5">
        <w:rPr>
          <w:rStyle w:val="Zwaar"/>
          <w:rFonts w:ascii="Avenir Next LT Pro" w:hAnsi="Avenir Next LT Pro"/>
          <w:b w:val="0"/>
          <w:bCs w:val="0"/>
          <w:color w:val="006600"/>
          <w:szCs w:val="20"/>
          <w:lang w:val="nl-NL"/>
        </w:rPr>
        <w:t>zelfborend</w:t>
      </w:r>
      <w:proofErr w:type="spellEnd"/>
      <w:r w:rsidR="009402AC" w:rsidRPr="006E66F5">
        <w:rPr>
          <w:rStyle w:val="Zwaar"/>
          <w:rFonts w:ascii="Avenir Next LT Pro" w:hAnsi="Avenir Next LT Pro"/>
          <w:b w:val="0"/>
          <w:bCs w:val="0"/>
          <w:color w:val="006600"/>
          <w:szCs w:val="20"/>
          <w:lang w:val="nl-NL"/>
        </w:rPr>
        <w:t xml:space="preserve"> of met freesribben</w:t>
      </w:r>
      <w:r w:rsidR="00595E9A" w:rsidRPr="006E66F5">
        <w:rPr>
          <w:rFonts w:ascii="Avenir Next LT Pro" w:hAnsi="Avenir Next LT Pro"/>
          <w:color w:val="006600"/>
          <w:szCs w:val="20"/>
          <w:lang w:val="nl-NL"/>
        </w:rPr>
        <w:br/>
      </w:r>
      <w:r w:rsidR="00595E9A" w:rsidRPr="006E66F5">
        <w:rPr>
          <w:rFonts w:ascii="Avenir Next LT Pro" w:hAnsi="Avenir Next LT Pro"/>
          <w:color w:val="006600"/>
          <w:szCs w:val="20"/>
          <w:lang w:val="nl-NL"/>
        </w:rPr>
        <w:br/>
      </w:r>
      <w:r w:rsidR="00595E9A" w:rsidRPr="006E66F5">
        <w:rPr>
          <w:rFonts w:ascii="Avenir Next LT Pro" w:hAnsi="Avenir Next LT Pro"/>
          <w:b/>
          <w:bCs/>
          <w:color w:val="006600"/>
          <w:szCs w:val="20"/>
          <w:lang w:val="nl-NL"/>
        </w:rPr>
        <w:t>45.21.06 Onderhoud:</w:t>
      </w:r>
      <w:r w:rsidR="00595E9A" w:rsidRPr="006E66F5">
        <w:rPr>
          <w:rFonts w:ascii="Avenir Next LT Pro" w:hAnsi="Avenir Next LT Pro"/>
          <w:b/>
          <w:bCs/>
          <w:color w:val="006600"/>
          <w:szCs w:val="20"/>
          <w:lang w:val="nl-NL"/>
        </w:rPr>
        <w:br/>
      </w:r>
      <w:r w:rsidR="00720482" w:rsidRPr="006E66F5">
        <w:rPr>
          <w:rFonts w:ascii="Avenir Next LT Pro" w:hAnsi="Avenir Next LT Pro"/>
          <w:color w:val="006600"/>
          <w:szCs w:val="20"/>
          <w:lang w:val="nl-NL"/>
        </w:rPr>
        <w:t xml:space="preserve">- </w:t>
      </w:r>
      <w:r w:rsidR="00A550F4" w:rsidRPr="006E66F5">
        <w:rPr>
          <w:rFonts w:ascii="Avenir Next LT Pro" w:hAnsi="Avenir Next LT Pro"/>
          <w:color w:val="006600"/>
          <w:szCs w:val="20"/>
          <w:lang w:val="nl-NL"/>
        </w:rPr>
        <w:t>Onbehandeld: volg</w:t>
      </w:r>
      <w:r w:rsidR="00071D82" w:rsidRPr="006E66F5">
        <w:rPr>
          <w:rFonts w:ascii="Avenir Next LT Pro" w:hAnsi="Avenir Next LT Pro"/>
          <w:color w:val="006600"/>
          <w:szCs w:val="20"/>
          <w:lang w:val="nl-NL"/>
        </w:rPr>
        <w:t>ens</w:t>
      </w:r>
      <w:r w:rsidR="00A550F4" w:rsidRPr="006E66F5">
        <w:rPr>
          <w:rFonts w:ascii="Avenir Next LT Pro" w:hAnsi="Avenir Next LT Pro"/>
          <w:color w:val="006600"/>
          <w:szCs w:val="20"/>
          <w:lang w:val="nl-NL"/>
        </w:rPr>
        <w:t xml:space="preserve"> ‘Onderhoudsadvies onbehandeld- Hollands Hout’.</w:t>
      </w:r>
      <w:r w:rsidR="00A550F4" w:rsidRPr="006E66F5">
        <w:rPr>
          <w:rFonts w:ascii="Avenir Next LT Pro" w:hAnsi="Avenir Next LT Pro"/>
          <w:color w:val="006600"/>
          <w:szCs w:val="20"/>
          <w:lang w:val="nl-NL"/>
        </w:rPr>
        <w:br/>
        <w:t>- KEIM-afwerking: volg</w:t>
      </w:r>
      <w:r w:rsidR="00071D82" w:rsidRPr="006E66F5">
        <w:rPr>
          <w:rFonts w:ascii="Avenir Next LT Pro" w:hAnsi="Avenir Next LT Pro"/>
          <w:color w:val="006600"/>
          <w:szCs w:val="20"/>
          <w:lang w:val="nl-NL"/>
        </w:rPr>
        <w:t>ens</w:t>
      </w:r>
      <w:r w:rsidR="00A550F4" w:rsidRPr="006E66F5">
        <w:rPr>
          <w:rFonts w:ascii="Avenir Next LT Pro" w:hAnsi="Avenir Next LT Pro"/>
          <w:color w:val="006600"/>
          <w:szCs w:val="20"/>
          <w:lang w:val="nl-NL"/>
        </w:rPr>
        <w:t xml:space="preserve"> Onderhoudsadvies Hollands Hout met KEIM </w:t>
      </w:r>
      <w:r w:rsidR="00A550F4" w:rsidRPr="006E66F5">
        <w:rPr>
          <w:rFonts w:ascii="Avenir Next LT Pro" w:hAnsi="Avenir Next LT Pro"/>
          <w:color w:val="006600"/>
          <w:szCs w:val="20"/>
          <w:lang w:val="nl-NL"/>
        </w:rPr>
        <w:br/>
      </w:r>
    </w:p>
    <w:sectPr w:rsidR="00B8381D" w:rsidRPr="006E66F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8442275">
    <w:abstractNumId w:val="8"/>
  </w:num>
  <w:num w:numId="2" w16cid:durableId="1885943636">
    <w:abstractNumId w:val="6"/>
  </w:num>
  <w:num w:numId="3" w16cid:durableId="1912155691">
    <w:abstractNumId w:val="5"/>
  </w:num>
  <w:num w:numId="4" w16cid:durableId="1340690979">
    <w:abstractNumId w:val="4"/>
  </w:num>
  <w:num w:numId="5" w16cid:durableId="432941679">
    <w:abstractNumId w:val="7"/>
  </w:num>
  <w:num w:numId="6" w16cid:durableId="582103875">
    <w:abstractNumId w:val="3"/>
  </w:num>
  <w:num w:numId="7" w16cid:durableId="1141069602">
    <w:abstractNumId w:val="2"/>
  </w:num>
  <w:num w:numId="8" w16cid:durableId="1099643633">
    <w:abstractNumId w:val="1"/>
  </w:num>
  <w:num w:numId="9" w16cid:durableId="688068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1D82"/>
    <w:rsid w:val="000D0127"/>
    <w:rsid w:val="000D4C0E"/>
    <w:rsid w:val="0015074B"/>
    <w:rsid w:val="002037EB"/>
    <w:rsid w:val="00244147"/>
    <w:rsid w:val="002540D3"/>
    <w:rsid w:val="0029639D"/>
    <w:rsid w:val="002E7118"/>
    <w:rsid w:val="00326F90"/>
    <w:rsid w:val="00397CC3"/>
    <w:rsid w:val="004B5BEC"/>
    <w:rsid w:val="00535339"/>
    <w:rsid w:val="00573796"/>
    <w:rsid w:val="00595E9A"/>
    <w:rsid w:val="005D69CE"/>
    <w:rsid w:val="00681E8A"/>
    <w:rsid w:val="006E66F5"/>
    <w:rsid w:val="00720482"/>
    <w:rsid w:val="00747388"/>
    <w:rsid w:val="00774D1B"/>
    <w:rsid w:val="0079317B"/>
    <w:rsid w:val="008C374A"/>
    <w:rsid w:val="008C45D4"/>
    <w:rsid w:val="009402AC"/>
    <w:rsid w:val="0095460C"/>
    <w:rsid w:val="00960FAC"/>
    <w:rsid w:val="0097241E"/>
    <w:rsid w:val="009B0E83"/>
    <w:rsid w:val="009F3744"/>
    <w:rsid w:val="00A550F4"/>
    <w:rsid w:val="00A64344"/>
    <w:rsid w:val="00A937E8"/>
    <w:rsid w:val="00AA1D8D"/>
    <w:rsid w:val="00AD4184"/>
    <w:rsid w:val="00AE02D1"/>
    <w:rsid w:val="00B31038"/>
    <w:rsid w:val="00B47730"/>
    <w:rsid w:val="00B8381D"/>
    <w:rsid w:val="00BE3B16"/>
    <w:rsid w:val="00C16F6F"/>
    <w:rsid w:val="00C95AD4"/>
    <w:rsid w:val="00CB0664"/>
    <w:rsid w:val="00D02C1C"/>
    <w:rsid w:val="00E31B45"/>
    <w:rsid w:val="00EE1ACD"/>
    <w:rsid w:val="00F32762"/>
    <w:rsid w:val="00F4574D"/>
    <w:rsid w:val="00FA451A"/>
    <w:rsid w:val="00FB4FA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FBA882E1-8823-4884-B516-D9FDB157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Broek, Kasper</cp:lastModifiedBy>
  <cp:revision>3</cp:revision>
  <dcterms:created xsi:type="dcterms:W3CDTF">2025-09-17T11:59:00Z</dcterms:created>
  <dcterms:modified xsi:type="dcterms:W3CDTF">2025-09-19T08:23:00Z</dcterms:modified>
  <cp:category/>
</cp:coreProperties>
</file>